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4EB" w:rsidRDefault="00EA7D84" w:rsidP="00EA7D84">
      <w:pPr>
        <w:tabs>
          <w:tab w:val="left" w:pos="648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УТВЕРЖДАЮ</w:t>
      </w:r>
    </w:p>
    <w:p w:rsidR="00A204EB" w:rsidRPr="00EA7D84" w:rsidRDefault="00EA7D84" w:rsidP="00EA7D8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EA7D84">
        <w:rPr>
          <w:rFonts w:ascii="Times New Roman" w:hAnsi="Times New Roman" w:cs="Times New Roman"/>
          <w:sz w:val="24"/>
          <w:szCs w:val="24"/>
        </w:rPr>
        <w:t>Директор МБОУ ДО ДЮСШ</w:t>
      </w:r>
    </w:p>
    <w:p w:rsidR="00A204EB" w:rsidRPr="00EA7D84" w:rsidRDefault="00EA7D84" w:rsidP="00EA7D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</w:t>
      </w:r>
      <w:r w:rsidRPr="00EA7D84">
        <w:rPr>
          <w:rFonts w:ascii="Times New Roman" w:hAnsi="Times New Roman" w:cs="Times New Roman"/>
          <w:sz w:val="24"/>
          <w:szCs w:val="24"/>
        </w:rPr>
        <w:t>_____________</w:t>
      </w:r>
      <w:r w:rsidRPr="00EA7D84">
        <w:rPr>
          <w:rFonts w:ascii="Times New Roman" w:hAnsi="Times New Roman" w:cs="Times New Roman"/>
          <w:sz w:val="24"/>
          <w:szCs w:val="24"/>
        </w:rPr>
        <w:t>В</w:t>
      </w:r>
      <w:r w:rsidRPr="00EA7D84">
        <w:rPr>
          <w:rFonts w:ascii="Times New Roman" w:hAnsi="Times New Roman" w:cs="Times New Roman"/>
          <w:sz w:val="24"/>
          <w:szCs w:val="24"/>
        </w:rPr>
        <w:t xml:space="preserve">.А. </w:t>
      </w:r>
      <w:proofErr w:type="spellStart"/>
      <w:r w:rsidRPr="00EA7D84">
        <w:rPr>
          <w:rFonts w:ascii="Times New Roman" w:hAnsi="Times New Roman" w:cs="Times New Roman"/>
          <w:sz w:val="24"/>
          <w:szCs w:val="24"/>
        </w:rPr>
        <w:t>Тимакина</w:t>
      </w:r>
      <w:proofErr w:type="spellEnd"/>
    </w:p>
    <w:p w:rsidR="00A204EB" w:rsidRPr="00EA7D84" w:rsidRDefault="00EA7D84" w:rsidP="00EA7D8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Приказ №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______от__________года</w:t>
      </w:r>
      <w:proofErr w:type="spellEnd"/>
    </w:p>
    <w:p w:rsidR="00A204EB" w:rsidRDefault="00A204EB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A204EB" w:rsidRDefault="00EA7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Положение </w:t>
      </w:r>
    </w:p>
    <w:p w:rsidR="00A204EB" w:rsidRDefault="00EA7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об официальном сайте МБОУ ДО ДЮСШ </w:t>
      </w:r>
    </w:p>
    <w:p w:rsidR="00A204EB" w:rsidRDefault="00A204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4EB" w:rsidRDefault="00A204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4EB" w:rsidRDefault="00EA7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 xml:space="preserve">. Общие положения </w:t>
      </w:r>
    </w:p>
    <w:p w:rsidR="00A204EB" w:rsidRDefault="00A204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1.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Настоящее Положение разработано в соответствии со ст. 29 Федерального закона от 29 декабря 2012 г. № 273-ФЗ «Об образовании в Российской Федерации», постановлением Правительства Российской Федерации от 10 июля 2013 г. № 582 «Об утверждении Правил</w:t>
      </w:r>
      <w:r>
        <w:rPr>
          <w:rFonts w:ascii="Times New Roman" w:hAnsi="Times New Roman" w:cs="Times New Roman"/>
          <w:sz w:val="24"/>
          <w:szCs w:val="24"/>
        </w:rPr>
        <w:t xml:space="preserve"> размещения на официальном сайте образовательной организации в информационно-телекоммуникационной сети «Интернет», приказа Федеральной службы по надзору в сфере образования и науки от 29.05.2014 № 785 «Об утверждении требований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к структуре официального сай</w:t>
      </w:r>
      <w:r>
        <w:rPr>
          <w:rFonts w:ascii="Times New Roman" w:hAnsi="Times New Roman" w:cs="Times New Roman"/>
          <w:sz w:val="24"/>
          <w:szCs w:val="24"/>
        </w:rPr>
        <w:t xml:space="preserve">та образовательной организации в информационно-телекоммуникационной сети «Интернет» и формату представления на нем информации». 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Положение определяет цели, задачи, требования к официальному сайту муниципального бюджетного образовательного учреждени</w:t>
      </w:r>
      <w:r>
        <w:rPr>
          <w:rFonts w:ascii="Times New Roman" w:hAnsi="Times New Roman" w:cs="Times New Roman"/>
          <w:sz w:val="24"/>
          <w:szCs w:val="24"/>
        </w:rPr>
        <w:t>я дополнительного образования детско-юношеской спортивной школы (далее – Учреждение), (далее – Сайт), порядок организации работ по функционированию Сайта Учреждения.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3. Функционирование Сайта регламентируется законодательством Российской Федерации, Ус</w:t>
      </w:r>
      <w:r>
        <w:rPr>
          <w:rFonts w:ascii="Times New Roman" w:hAnsi="Times New Roman" w:cs="Times New Roman"/>
          <w:sz w:val="24"/>
          <w:szCs w:val="24"/>
        </w:rPr>
        <w:t>тавом Учреждения, настоящим Положением.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4. Основные понятия, используемые в Положении: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Сайт – информационный </w:t>
      </w:r>
      <w:r>
        <w:rPr>
          <w:rFonts w:ascii="Times New Roman" w:hAnsi="Times New Roman" w:cs="Times New Roman"/>
          <w:sz w:val="24"/>
          <w:szCs w:val="24"/>
          <w:lang w:val="en-US"/>
        </w:rPr>
        <w:t>web</w:t>
      </w:r>
      <w:r>
        <w:rPr>
          <w:rFonts w:ascii="Times New Roman" w:hAnsi="Times New Roman" w:cs="Times New Roman"/>
          <w:sz w:val="24"/>
          <w:szCs w:val="24"/>
        </w:rPr>
        <w:t xml:space="preserve"> ресурс, имеющий определенную законченную смысловую структуру и являющийся электронным общедоступным информационным ресурсом, размещен</w:t>
      </w:r>
      <w:r>
        <w:rPr>
          <w:rFonts w:ascii="Times New Roman" w:hAnsi="Times New Roman" w:cs="Times New Roman"/>
          <w:sz w:val="24"/>
          <w:szCs w:val="24"/>
        </w:rPr>
        <w:t>ным в информационно-телекоммуникационной сети «Интернет».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5. Информационные ресурсы сайта формируются как отражение различных аспектов деятельности Учреждения.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6. Информация, представленная на сайте, является открытой и общедоступной, если иное н</w:t>
      </w:r>
      <w:r>
        <w:rPr>
          <w:rFonts w:ascii="Times New Roman" w:hAnsi="Times New Roman" w:cs="Times New Roman"/>
          <w:sz w:val="24"/>
          <w:szCs w:val="24"/>
        </w:rPr>
        <w:t>е определено законодательством Российской Федерации.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7.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Общая координация работ по развитию сайта возлагается на ответственного, отвечающего за вопросы информатизации Учреждения.</w:t>
      </w:r>
      <w:proofErr w:type="gramEnd"/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8. Сайт имеет статус официального информационного ресурса Учреждени</w:t>
      </w:r>
      <w:r>
        <w:rPr>
          <w:rFonts w:ascii="Times New Roman" w:hAnsi="Times New Roman" w:cs="Times New Roman"/>
          <w:sz w:val="24"/>
          <w:szCs w:val="24"/>
        </w:rPr>
        <w:t xml:space="preserve">я, размещенного в структуре портала исполнительных органов государственной власти Волгоградской области (далее – Портал). Сайт обеспечивает представительство Учреждения в интернете, являясь его визитной карточкой. Сайт, представленный на Портале, является </w:t>
      </w:r>
      <w:r>
        <w:rPr>
          <w:rFonts w:ascii="Times New Roman" w:hAnsi="Times New Roman" w:cs="Times New Roman"/>
          <w:sz w:val="24"/>
          <w:szCs w:val="24"/>
        </w:rPr>
        <w:t xml:space="preserve">официальным представительством Учреждения в Интернете. </w:t>
      </w:r>
    </w:p>
    <w:p w:rsidR="00A204EB" w:rsidRDefault="00A204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4EB" w:rsidRDefault="00EA7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.  Цели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и задачи сайта </w:t>
      </w:r>
    </w:p>
    <w:p w:rsidR="00A204EB" w:rsidRDefault="00A204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9. Целями создания сайта являются: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1) обеспечение информационной открытости деятельности Учреждения;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2) реализация прав граждан на доступ к открытой и общедо</w:t>
      </w:r>
      <w:r>
        <w:rPr>
          <w:rFonts w:ascii="Times New Roman" w:hAnsi="Times New Roman" w:cs="Times New Roman"/>
          <w:sz w:val="24"/>
          <w:szCs w:val="24"/>
        </w:rPr>
        <w:t>ступной информации;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3) реализация принципов единства культурного и образовательного пространства, демократического государственно-общественного управления Учреждением.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10. Создание и функционирование сайта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направлены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на решение следующих задач: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1) оказание государственных и муниципальных услуг в электронном виде;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2) формирование целостного позитивного имиджа Учреждения;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3) совершенствование информативности граждан о качестве образовательных услуг в Учреждении;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4) создание у</w:t>
      </w:r>
      <w:r>
        <w:rPr>
          <w:rFonts w:ascii="Times New Roman" w:hAnsi="Times New Roman" w:cs="Times New Roman"/>
          <w:sz w:val="24"/>
          <w:szCs w:val="24"/>
        </w:rPr>
        <w:t>словий для взаимодействия участников образовательного процесса, социальных партнеров Учреждения;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5) осуществление обмена педагогическим опытом;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6) стимулирование творческой активности педагогов и обучающихся.</w:t>
      </w:r>
    </w:p>
    <w:p w:rsidR="00A204EB" w:rsidRDefault="00A204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4EB" w:rsidRDefault="00EA7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>
        <w:rPr>
          <w:rFonts w:ascii="Times New Roman" w:hAnsi="Times New Roman" w:cs="Times New Roman"/>
          <w:b/>
          <w:sz w:val="24"/>
          <w:szCs w:val="24"/>
        </w:rPr>
        <w:t xml:space="preserve">. Структура, содержание и функционирование сайта </w:t>
      </w:r>
    </w:p>
    <w:p w:rsidR="00A204EB" w:rsidRDefault="00A204EB">
      <w:pPr>
        <w:ind w:left="70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11. Учреждение размещает на сайте: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1) информацию: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дате создания образовательной организации, об учредителе Учреждения, о месте нахождения Учреждения, о режиме, графике работы, контактных т</w:t>
      </w:r>
      <w:r>
        <w:rPr>
          <w:rFonts w:ascii="Times New Roman" w:hAnsi="Times New Roman" w:cs="Times New Roman"/>
          <w:sz w:val="24"/>
          <w:szCs w:val="24"/>
        </w:rPr>
        <w:t>елефонах и об адресах электронной почты;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структуре и об органах управления Учреждением, в том числе: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наименование структурных подразделений (органов управления);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фамилии, имена, отчества и должности руководителей структурных подразделений;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места нахождения структурных подразделений;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адреса официальных сайтов в сети «Интернет» структурных подразделений (при наличии);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адреса электронной почты структурных подразделений (при наличии);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наличии положений о структурн</w:t>
      </w:r>
      <w:r>
        <w:rPr>
          <w:rFonts w:ascii="Times New Roman" w:hAnsi="Times New Roman" w:cs="Times New Roman"/>
          <w:sz w:val="24"/>
          <w:szCs w:val="24"/>
        </w:rPr>
        <w:t>ых подразделениях (об органах управления) с приложением копий указанных положений (при их наличии);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 уровне образования;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формах обучения;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нормативном сроке обучения;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сроке действия государственной аккредитации образовательной пр</w:t>
      </w:r>
      <w:r>
        <w:rPr>
          <w:rFonts w:ascii="Times New Roman" w:hAnsi="Times New Roman" w:cs="Times New Roman"/>
          <w:sz w:val="24"/>
          <w:szCs w:val="24"/>
        </w:rPr>
        <w:t>ограммы (при наличии государственной аккредитации);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 описании образовательной программы с приложением ее копии;     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 учебном плане с приложением его копии;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 аннотации к рабочим программам дисциплин (по каждой дисциплине в составе обра</w:t>
      </w:r>
      <w:r>
        <w:rPr>
          <w:rFonts w:ascii="Times New Roman" w:hAnsi="Times New Roman" w:cs="Times New Roman"/>
          <w:sz w:val="24"/>
          <w:szCs w:val="24"/>
        </w:rPr>
        <w:t>зовательной программы) с приложением их копий (при наличии);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календарном учебном графике с приложением его копии;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о методических и об иных документах, разработанных Учреждением для обеспечения образовательного процесса;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 численности обучающихся по реализуемым образовательным программам за счет </w:t>
      </w:r>
      <w:r>
        <w:rPr>
          <w:rFonts w:ascii="Times New Roman" w:hAnsi="Times New Roman" w:cs="Times New Roman"/>
          <w:sz w:val="24"/>
          <w:szCs w:val="24"/>
        </w:rPr>
        <w:t>бюджетных ассигнований федерального бюджета, бюджетов субъектов Российской Федерации, местных бюджетов и по договорам об образовании за счет средств физических и (или) юридических лиц;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 языках, на которых осуществляется образование (обучение);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 ф</w:t>
      </w:r>
      <w:r>
        <w:rPr>
          <w:rFonts w:ascii="Times New Roman" w:hAnsi="Times New Roman" w:cs="Times New Roman"/>
          <w:sz w:val="24"/>
          <w:szCs w:val="24"/>
        </w:rPr>
        <w:t>едеральных государственных образовательных стандартах и об образовательных стандартах с приложением их копий (при наличии);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 руководителе образовательной организации, его заместителях, руководителях филиалов образовательной организации (при их наличии</w:t>
      </w:r>
      <w:r>
        <w:rPr>
          <w:rFonts w:ascii="Times New Roman" w:hAnsi="Times New Roman" w:cs="Times New Roman"/>
          <w:sz w:val="24"/>
          <w:szCs w:val="24"/>
        </w:rPr>
        <w:t>), в том числе: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фамилия, имя, отчество (при наличии) руководителя, его заместителей;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должность руководителя, его заместителей;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контактные телефоны;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адрес электронной почты;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о персональном составе педагогических работников с указани</w:t>
      </w:r>
      <w:r>
        <w:rPr>
          <w:rFonts w:ascii="Times New Roman" w:hAnsi="Times New Roman" w:cs="Times New Roman"/>
          <w:sz w:val="24"/>
          <w:szCs w:val="24"/>
        </w:rPr>
        <w:t>ем уровня образования, квалификации и опыта работы, в том числе: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фамилия, имя, отчество (при наличии) работника;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занимаемая должность (должности);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преподаваемые дисциплины: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учетная степень (при наличии);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учетное звание (при наличии</w:t>
      </w:r>
      <w:r>
        <w:rPr>
          <w:rFonts w:ascii="Times New Roman" w:hAnsi="Times New Roman" w:cs="Times New Roman"/>
          <w:sz w:val="24"/>
          <w:szCs w:val="24"/>
        </w:rPr>
        <w:t>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наименование направления подготовки и (или) специальности;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данные о повышении квалификации и (или) профессиональной переподготовке (при наличии); 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общий стаж работы;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стаж работы по специальности;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материально-техническом обеспечении образовательной деятельности, в том числе сведения о наличии оборудованных учебных кабинетов, объектов для проведения практических занятий, библиотек, объектов спорта, средств обучения и воспитания, об условиях пи</w:t>
      </w:r>
      <w:r>
        <w:rPr>
          <w:rFonts w:ascii="Times New Roman" w:hAnsi="Times New Roman" w:cs="Times New Roman"/>
          <w:sz w:val="24"/>
          <w:szCs w:val="24"/>
        </w:rPr>
        <w:t>тания и охраны здоровья обучающихся, о доступе к информационным системам и информационно-телекоммуникационным сетям, об электронных образовательных ресурсах, к которым обеспечивается доступ обучающихся: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>о количестве вакантных мест для приема (перевода)</w:t>
      </w:r>
      <w:r>
        <w:rPr>
          <w:rFonts w:ascii="Times New Roman" w:hAnsi="Times New Roman" w:cs="Times New Roman"/>
          <w:sz w:val="24"/>
          <w:szCs w:val="24"/>
        </w:rPr>
        <w:t xml:space="preserve"> по каждой образовательной программе, профессии, специальности, направлению подготовки (на места, финансируемые за счет бюджетных ассигнований федерального бюджета, бюджетов субъектов Российской Федерации местных бюджетов, по договорам об образовании за сч</w:t>
      </w:r>
      <w:r>
        <w:rPr>
          <w:rFonts w:ascii="Times New Roman" w:hAnsi="Times New Roman" w:cs="Times New Roman"/>
          <w:sz w:val="24"/>
          <w:szCs w:val="24"/>
        </w:rPr>
        <w:t>ет средств физической и (или) юридических лиц);</w:t>
      </w:r>
      <w:proofErr w:type="gramEnd"/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наличии и условиях предоставления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стипендий, мер социальной поддержки;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наличии интерната, количестве жилых помещений в интернате </w:t>
      </w:r>
      <w:proofErr w:type="gramStart"/>
      <w:r>
        <w:rPr>
          <w:rFonts w:ascii="Times New Roman" w:hAnsi="Times New Roman" w:cs="Times New Roman"/>
          <w:sz w:val="24"/>
          <w:szCs w:val="24"/>
        </w:rPr>
        <w:t>для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иногородних обучающихся;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об объеме образоват</w:t>
      </w:r>
      <w:r>
        <w:rPr>
          <w:rFonts w:ascii="Times New Roman" w:hAnsi="Times New Roman" w:cs="Times New Roman"/>
          <w:sz w:val="24"/>
          <w:szCs w:val="24"/>
        </w:rPr>
        <w:t>ельной деятельности, финансовое обеспечение которой осуществляется за счет бюджетных ассигнований федерального бюджета, бюджетов субъектов Российской Федерации, местных бюджетов, по договорам об образовании за счет средств физических и (или) юридических ли</w:t>
      </w:r>
      <w:r>
        <w:rPr>
          <w:rFonts w:ascii="Times New Roman" w:hAnsi="Times New Roman" w:cs="Times New Roman"/>
          <w:sz w:val="24"/>
          <w:szCs w:val="24"/>
        </w:rPr>
        <w:t>ц;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поступлении финансовых и материальных средств и об их расходовании по итогам финансового года; 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 трудоустройстве выпускников;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2) копии: 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Устава Учреждения;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лицензии на осуществление образовательной деятельности (с приложениями);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свидетельства о государственной аккредитации (с приложениями);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плана финансово-хозяйственной деятельности образовательной организации, утвержденного в установленном </w:t>
      </w:r>
      <w:r>
        <w:rPr>
          <w:rFonts w:ascii="Times New Roman" w:hAnsi="Times New Roman" w:cs="Times New Roman"/>
          <w:sz w:val="24"/>
          <w:szCs w:val="24"/>
        </w:rPr>
        <w:t xml:space="preserve">законодательством Российской Федерации порядке, или бюджетной сметы образовательной организации;  </w:t>
      </w:r>
      <w:proofErr w:type="gramEnd"/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локальных нормативных актов, предусмотренных частью 2 статьи 30 Федерального закона «Об образовании в Российской Федерации», правил внутреннего распор</w:t>
      </w:r>
      <w:r>
        <w:rPr>
          <w:rFonts w:ascii="Times New Roman" w:hAnsi="Times New Roman" w:cs="Times New Roman"/>
          <w:sz w:val="24"/>
          <w:szCs w:val="24"/>
        </w:rPr>
        <w:t>ядка обучающихся, правил внутреннего трудового распорядка и коллективного договора;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3) отчет о результатах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4) документ о порядке оказания платных образовательных услуг, в том числе образец договора об оказании платных образова</w:t>
      </w:r>
      <w:r>
        <w:rPr>
          <w:rFonts w:ascii="Times New Roman" w:hAnsi="Times New Roman" w:cs="Times New Roman"/>
          <w:sz w:val="24"/>
          <w:szCs w:val="24"/>
        </w:rPr>
        <w:t>тельных услуг, документ об утверждении стоимости обучения по каждой образовательной программе;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5) предписания органов, осуществляющих государственный контроль (надзор) в сфере образования, отчеты об исполнении таких предписаний;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6) иную информаци</w:t>
      </w:r>
      <w:r>
        <w:rPr>
          <w:rFonts w:ascii="Times New Roman" w:hAnsi="Times New Roman" w:cs="Times New Roman"/>
          <w:sz w:val="24"/>
          <w:szCs w:val="24"/>
        </w:rPr>
        <w:t>ю, которая размещается, опубликовывается по решению Учреждения и (или) размещение, опубликование которой являются обязательными в соответствии с законодательством Российской Федерации.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12. Учреждение обновляет сведения, указанные выше, не позднее 10 р</w:t>
      </w:r>
      <w:r>
        <w:rPr>
          <w:rFonts w:ascii="Times New Roman" w:hAnsi="Times New Roman" w:cs="Times New Roman"/>
          <w:sz w:val="24"/>
          <w:szCs w:val="24"/>
        </w:rPr>
        <w:t>абочих дней после их изменений.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13.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Информация размещается на сайте в текстовой и (или) табличной формах, а также в форме копий документов в соответствии с требованиями законодательства. </w:t>
      </w:r>
      <w:proofErr w:type="gramEnd"/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14. На сайте размещаются ссылки на информационные ресурсы</w:t>
      </w:r>
      <w:r>
        <w:rPr>
          <w:rFonts w:ascii="Times New Roman" w:hAnsi="Times New Roman" w:cs="Times New Roman"/>
          <w:sz w:val="24"/>
          <w:szCs w:val="24"/>
        </w:rPr>
        <w:t xml:space="preserve"> Учреждения в информационно-телекоммуникационной сети «Интернет», содержащие информацию о деятельности Учреждения. 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При размещении информации на сайте и ее обновлении обеспечивается соблюдение требований законодательства Российской Федерации о персона</w:t>
      </w:r>
      <w:r>
        <w:rPr>
          <w:rFonts w:ascii="Times New Roman" w:hAnsi="Times New Roman" w:cs="Times New Roman"/>
          <w:sz w:val="24"/>
          <w:szCs w:val="24"/>
        </w:rPr>
        <w:t xml:space="preserve">льных данных. </w:t>
      </w:r>
    </w:p>
    <w:p w:rsidR="00A204EB" w:rsidRDefault="00EA7D8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15. К размещению на сайте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запрещены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A204EB" w:rsidRDefault="00A204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1) информационные материалы, которые содержат призывы к насилию и насильственному изменению основ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конституционного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стоя, разжигающие социальную, расовую, межнациональную и религиозную рознь;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2) информационные материалы, содержащие пропаганду насилия, секса, наркомании, экстремистских религиозных и политических идей;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3) информационные материалы порочащие честь, достоинство, деловую репутацию граждан или организаций;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4) любые в</w:t>
      </w:r>
      <w:r>
        <w:rPr>
          <w:rFonts w:ascii="Times New Roman" w:hAnsi="Times New Roman" w:cs="Times New Roman"/>
          <w:sz w:val="24"/>
          <w:szCs w:val="24"/>
        </w:rPr>
        <w:t>иды рекламы, целью которой является получение прибыли другими организациями и учреждениями;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5) иные информационные материалы, не относящиеся к образовательной деятельности и запрещенные к опубликованию законодательством Российской Федерации. 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</w:t>
      </w:r>
      <w:r>
        <w:rPr>
          <w:rFonts w:ascii="Times New Roman" w:hAnsi="Times New Roman" w:cs="Times New Roman"/>
          <w:sz w:val="24"/>
          <w:szCs w:val="24"/>
        </w:rPr>
        <w:t>6. Функционирование и развитие сайта обеспечивается ответственным лицом, которое: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определяет структуру сайта, оформление страниц;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обрабатывает полученные от работников Учреждения и иных лиц материалы для опубликования их на сайте;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о</w:t>
      </w:r>
      <w:r>
        <w:rPr>
          <w:rFonts w:ascii="Times New Roman" w:hAnsi="Times New Roman" w:cs="Times New Roman"/>
          <w:sz w:val="24"/>
          <w:szCs w:val="24"/>
        </w:rPr>
        <w:t>перативно и своевременно размещает информацию на сайте после получения данных;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- обеспечивает защиту информации, размещенной на сайте.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17. Назначение ответственного за информационное сопровождение деятельности МБОУ ДО ДЮСШ на сайте производится</w:t>
      </w:r>
      <w:r>
        <w:rPr>
          <w:rFonts w:ascii="Times New Roman" w:hAnsi="Times New Roman" w:cs="Times New Roman"/>
          <w:sz w:val="24"/>
          <w:szCs w:val="24"/>
        </w:rPr>
        <w:t xml:space="preserve"> путем издания руководителем Учреждения соответствующего приказа.</w:t>
      </w:r>
    </w:p>
    <w:p w:rsidR="00A204EB" w:rsidRDefault="00A204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4EB" w:rsidRDefault="00A204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4EB" w:rsidRDefault="00EA7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b/>
          <w:sz w:val="24"/>
          <w:szCs w:val="24"/>
        </w:rPr>
        <w:t xml:space="preserve">. Порядок размещения и обновления информации на сайте </w:t>
      </w:r>
    </w:p>
    <w:p w:rsidR="00A204EB" w:rsidRDefault="00A204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18. Учреждение обеспечивает координацию работ по информационному наполнению и обновлению сайта.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19. Содержание сайта Учреждения формируется на основе информации, представляемой участниками образовательной деятельности Учреждения.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20. Информация, предназначенная для размещения на сайте, предоставляется назначенному ответственному сотруднику </w:t>
      </w:r>
      <w:r>
        <w:rPr>
          <w:rFonts w:ascii="Times New Roman" w:hAnsi="Times New Roman" w:cs="Times New Roman"/>
          <w:sz w:val="24"/>
          <w:szCs w:val="24"/>
        </w:rPr>
        <w:t>после утверждения руководителем Учреждения.</w:t>
      </w: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21. Информация на сайте Учреждения размещается на русском языке. </w:t>
      </w:r>
    </w:p>
    <w:p w:rsidR="00A204EB" w:rsidRDefault="00A204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4EB" w:rsidRDefault="00EA7D8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b/>
          <w:sz w:val="24"/>
          <w:szCs w:val="24"/>
        </w:rPr>
        <w:t>. Ответственность</w:t>
      </w:r>
    </w:p>
    <w:p w:rsidR="00A204EB" w:rsidRDefault="00A204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04EB" w:rsidRDefault="00EA7D8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22. Ответственность за содержание информации, представленной на сайте, несет руководитель и ответственной сотрудник</w:t>
      </w:r>
      <w:r>
        <w:rPr>
          <w:rFonts w:ascii="Times New Roman" w:hAnsi="Times New Roman" w:cs="Times New Roman"/>
          <w:sz w:val="24"/>
          <w:szCs w:val="24"/>
        </w:rPr>
        <w:t xml:space="preserve"> Учреждения, в обязанности которого входит размещение и обновление информации на сайте. </w:t>
      </w:r>
    </w:p>
    <w:p w:rsidR="00A204EB" w:rsidRDefault="00A204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04EB" w:rsidRDefault="00A204E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204EB" w:rsidRDefault="00A204E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04EB" w:rsidRDefault="00A204EB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A204EB" w:rsidSect="00A20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4B9C"/>
    <w:rsid w:val="00087487"/>
    <w:rsid w:val="000E4EB8"/>
    <w:rsid w:val="00131987"/>
    <w:rsid w:val="00143FDE"/>
    <w:rsid w:val="001B47E7"/>
    <w:rsid w:val="00224B9C"/>
    <w:rsid w:val="002A2757"/>
    <w:rsid w:val="002D14EA"/>
    <w:rsid w:val="002F152A"/>
    <w:rsid w:val="004B4313"/>
    <w:rsid w:val="004C2D89"/>
    <w:rsid w:val="004D6EED"/>
    <w:rsid w:val="005258BA"/>
    <w:rsid w:val="00541A00"/>
    <w:rsid w:val="005D22A2"/>
    <w:rsid w:val="00761EE5"/>
    <w:rsid w:val="00763629"/>
    <w:rsid w:val="007845AC"/>
    <w:rsid w:val="00790DA4"/>
    <w:rsid w:val="00927306"/>
    <w:rsid w:val="009A1054"/>
    <w:rsid w:val="009C130E"/>
    <w:rsid w:val="00A204EB"/>
    <w:rsid w:val="00A81D17"/>
    <w:rsid w:val="00A9025C"/>
    <w:rsid w:val="00A91CBB"/>
    <w:rsid w:val="00AA177A"/>
    <w:rsid w:val="00B87380"/>
    <w:rsid w:val="00BE3189"/>
    <w:rsid w:val="00C82960"/>
    <w:rsid w:val="00D566A1"/>
    <w:rsid w:val="00E138C3"/>
    <w:rsid w:val="00EA7D84"/>
    <w:rsid w:val="00FB5724"/>
    <w:rsid w:val="00FD47E6"/>
    <w:rsid w:val="33B339FB"/>
    <w:rsid w:val="62A708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04EB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1783</Words>
  <Characters>10164</Characters>
  <Application>Microsoft Office Word</Application>
  <DocSecurity>0</DocSecurity>
  <Lines>84</Lines>
  <Paragraphs>23</Paragraphs>
  <ScaleCrop>false</ScaleCrop>
  <Company>Microsoft</Company>
  <LinksUpToDate>false</LinksUpToDate>
  <CharactersWithSpaces>11924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19</cp:revision>
  <cp:lastPrinted>2025-12-04T07:56:00Z</cp:lastPrinted>
  <dcterms:created xsi:type="dcterms:W3CDTF">2023-01-10T12:29:00Z</dcterms:created>
  <dcterms:modified xsi:type="dcterms:W3CDTF">2025-12-04T07:58:00Z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D8A6192404364CC3A8B31031514B07D6_12</vt:lpwstr>
  </property>
</Properties>
</file>